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EMPLOYEE HANDBOOK</w:t>
      </w:r>
    </w:p>
    <w:p>
      <w:pPr>
        <w:jc w:val="both"/>
      </w:pPr>
      <w:r>
        <w:t>Company: _____________________________________________</w:t>
      </w:r>
    </w:p>
    <w:p>
      <w:pPr>
        <w:jc w:val="both"/>
      </w:pPr>
      <w:r>
        <w:t>Effective Date: ________________</w:t>
      </w:r>
    </w:p>
    <w:p>
      <w:pPr>
        <w:jc w:val="both"/>
      </w:pPr>
      <w:r>
        <w:t>Version: ________________</w:t>
      </w:r>
    </w:p>
    <w:p>
      <w:r>
        <w:br w:type="page"/>
      </w:r>
    </w:p>
    <w:p>
      <w:r>
        <w:rPr>
          <w:b/>
          <w:sz w:val="24"/>
        </w:rPr>
        <w:t>WELCOME</w:t>
      </w:r>
    </w:p>
    <w:p>
      <w:pPr>
        <w:jc w:val="both"/>
      </w:pPr>
      <w:r>
        <w:t>Welcome to _____________________________________________. This Employee Handbook describes our policies, benefits, and expectations. It is your primary reference for workplace rules.</w:t>
      </w:r>
    </w:p>
    <w:p>
      <w:pPr>
        <w:jc w:val="both"/>
      </w:pPr>
      <w:r>
        <w:t>Mission: _____________________________________________</w:t>
      </w:r>
    </w:p>
    <w:p>
      <w:pPr>
        <w:jc w:val="both"/>
      </w:pPr>
      <w:r>
        <w:t>Values: _____________________________________________</w:t>
      </w:r>
    </w:p>
    <w:p>
      <w:r>
        <w:rPr>
          <w:b/>
          <w:sz w:val="24"/>
        </w:rPr>
        <w:t>AT-WILL EMPLOYMENT</w:t>
      </w:r>
    </w:p>
    <w:p>
      <w:pPr>
        <w:jc w:val="both"/>
      </w:pPr>
      <w:r>
        <w:t>Employment is at-will. Either you or the company may terminate the employment relationship at any time, with or without cause or notice. No statement in this handbook creates an employment contract.</w:t>
      </w:r>
    </w:p>
    <w:p>
      <w:r>
        <w:rPr>
          <w:b/>
          <w:sz w:val="24"/>
        </w:rPr>
        <w:t>EQUAL EMPLOYMENT OPPORTUNITY</w:t>
      </w:r>
    </w:p>
    <w:p>
      <w:pPr>
        <w:jc w:val="both"/>
      </w:pPr>
      <w:r>
        <w:t>We provide equal employment opportunities without regard to race, color, religion, sex, sexual orientation, gender identity, national origin, age, disability, veteran status, or any other protected class.</w:t>
      </w:r>
    </w:p>
    <w:p>
      <w:r>
        <w:rPr>
          <w:b/>
          <w:sz w:val="24"/>
        </w:rPr>
        <w:t>ANTI-HARASSMENT AND ANTI-DISCRIMINATION</w:t>
      </w:r>
    </w:p>
    <w:p>
      <w:pPr>
        <w:jc w:val="both"/>
      </w:pPr>
      <w:r>
        <w:t>Harassment and discrimination are not tolerated. Report violations to HR or _____________________________________________. Retaliation for good-faith reporting is prohibited.</w:t>
      </w:r>
    </w:p>
    <w:p>
      <w:r>
        <w:rPr>
          <w:b/>
          <w:sz w:val="24"/>
        </w:rPr>
        <w:t>COMPENSATION</w:t>
      </w:r>
    </w:p>
    <w:p>
      <w:pPr>
        <w:jc w:val="both"/>
      </w:pPr>
      <w:r>
        <w:t>Pay Periods: ___ Weekly  ___ Bi-weekly  ___ Monthly</w:t>
      </w:r>
    </w:p>
    <w:p>
      <w:pPr>
        <w:jc w:val="both"/>
      </w:pPr>
      <w:r>
        <w:t>Overtime: Non-exempt employees receive 1.5x pay for hours over 40/week per FLSA.</w:t>
      </w:r>
    </w:p>
    <w:p>
      <w:pPr>
        <w:jc w:val="both"/>
      </w:pPr>
      <w:r>
        <w:t>Performance Reviews: Annual</w:t>
      </w:r>
    </w:p>
    <w:p>
      <w:r>
        <w:rPr>
          <w:b/>
          <w:sz w:val="24"/>
        </w:rPr>
        <w:t>BENEFITS</w:t>
      </w:r>
    </w:p>
    <w:p>
      <w:pPr>
        <w:jc w:val="both"/>
      </w:pPr>
      <w:r>
        <w:t>Health Insurance: Effective on _____ day of employment</w:t>
      </w:r>
    </w:p>
    <w:p>
      <w:pPr>
        <w:jc w:val="both"/>
      </w:pPr>
      <w:r>
        <w:t>Dental, Vision: _____________________________________________</w:t>
      </w:r>
    </w:p>
    <w:p>
      <w:pPr>
        <w:jc w:val="both"/>
      </w:pPr>
      <w:r>
        <w:t xml:space="preserve">401(k): Eligible after _____________________________________________ </w:t>
      </w:r>
    </w:p>
    <w:p>
      <w:pPr>
        <w:jc w:val="both"/>
      </w:pPr>
      <w:r>
        <w:t>Paid Time Off: ____ days vacation, ____ days sick, ____ days personal</w:t>
      </w:r>
    </w:p>
    <w:p>
      <w:pPr>
        <w:jc w:val="both"/>
      </w:pPr>
      <w:r>
        <w:t>Holidays: _____________________________________________</w:t>
      </w:r>
    </w:p>
    <w:p>
      <w:r>
        <w:rPr>
          <w:b/>
          <w:sz w:val="24"/>
        </w:rPr>
        <w:t>LEAVE POLICIES</w:t>
      </w:r>
    </w:p>
    <w:p>
      <w:pPr>
        <w:jc w:val="both"/>
      </w:pPr>
      <w:r>
        <w:t>FMLA: Eligible employees (50+ employee employers) receive up to 12 weeks unpaid protected leave for qualifying events.</w:t>
      </w:r>
    </w:p>
    <w:p>
      <w:pPr>
        <w:jc w:val="both"/>
      </w:pPr>
      <w:r>
        <w:t>Bereavement: ____ days</w:t>
      </w:r>
    </w:p>
    <w:p>
      <w:pPr>
        <w:jc w:val="both"/>
      </w:pPr>
      <w:r>
        <w:t>Jury Duty: _____________________________________________</w:t>
      </w:r>
    </w:p>
    <w:p>
      <w:pPr>
        <w:jc w:val="both"/>
      </w:pPr>
      <w:r>
        <w:t>Military Leave: Per USERRA</w:t>
      </w:r>
    </w:p>
    <w:p>
      <w:pPr>
        <w:jc w:val="both"/>
      </w:pPr>
      <w:r>
        <w:t>Voting Leave: Per state law</w:t>
      </w:r>
    </w:p>
    <w:p>
      <w:r>
        <w:rPr>
          <w:b/>
          <w:sz w:val="24"/>
        </w:rPr>
        <w:t>WORKPLACE CONDUCT</w:t>
      </w:r>
    </w:p>
    <w:p>
      <w:pPr>
        <w:jc w:val="both"/>
      </w:pPr>
      <w:r>
        <w:t>Code of Conduct: Treat colleagues with respect, work professionally, avoid conflicts of interest.</w:t>
      </w:r>
    </w:p>
    <w:p>
      <w:pPr>
        <w:jc w:val="both"/>
      </w:pPr>
      <w:r>
        <w:t>Dress Code: _____________________________________________</w:t>
      </w:r>
    </w:p>
    <w:p>
      <w:pPr>
        <w:jc w:val="both"/>
      </w:pPr>
      <w:r>
        <w:t>Attendance: Notify supervisor of absences as soon as possible.</w:t>
      </w:r>
    </w:p>
    <w:p>
      <w:pPr>
        <w:jc w:val="both"/>
      </w:pPr>
      <w:r>
        <w:t>Cell Phone/Internet: Limited personal use during work hours.</w:t>
      </w:r>
    </w:p>
    <w:p>
      <w:pPr>
        <w:jc w:val="both"/>
      </w:pPr>
      <w:r>
        <w:t>Social Media: Don't disclose confidential information or speak for the company.</w:t>
      </w:r>
    </w:p>
    <w:p>
      <w:r>
        <w:rPr>
          <w:b/>
          <w:sz w:val="24"/>
        </w:rPr>
        <w:t>CONFIDENTIALITY AND IP</w:t>
      </w:r>
    </w:p>
    <w:p>
      <w:pPr>
        <w:jc w:val="both"/>
      </w:pPr>
      <w:r>
        <w:t>Maintain confidentiality of all proprietary information. Inventions and work created on company time belong to the company.</w:t>
      </w:r>
    </w:p>
    <w:p>
      <w:r>
        <w:rPr>
          <w:b/>
          <w:sz w:val="24"/>
        </w:rPr>
        <w:t>HEALTH AND SAFETY</w:t>
      </w:r>
    </w:p>
    <w:p>
      <w:pPr>
        <w:jc w:val="both"/>
      </w:pPr>
      <w:r>
        <w:t>Drug-Free Workplace: We maintain a drug-free workplace.</w:t>
      </w:r>
    </w:p>
    <w:p>
      <w:pPr>
        <w:jc w:val="both"/>
      </w:pPr>
      <w:r>
        <w:t>Workplace Violence: Zero tolerance. Report concerns immediately.</w:t>
      </w:r>
    </w:p>
    <w:p>
      <w:pPr>
        <w:jc w:val="both"/>
      </w:pPr>
      <w:r>
        <w:t>OSHA Compliance: Follow all safety procedures.</w:t>
      </w:r>
    </w:p>
    <w:p>
      <w:r>
        <w:rPr>
          <w:b/>
          <w:sz w:val="24"/>
        </w:rPr>
        <w:t>DISCIPLINE AND TERMINATION</w:t>
      </w:r>
    </w:p>
    <w:p>
      <w:pPr>
        <w:jc w:val="both"/>
      </w:pPr>
      <w:r>
        <w:t>Progressive Discipline: Verbal warning, written warning, suspension, termination. Severe misconduct may result in immediate termination.</w:t>
      </w:r>
    </w:p>
    <w:p>
      <w:r>
        <w:rPr>
          <w:b/>
          <w:sz w:val="24"/>
        </w:rPr>
        <w:t>COMPLAINT PROCEDURES</w:t>
      </w:r>
    </w:p>
    <w:p>
      <w:pPr>
        <w:jc w:val="both"/>
      </w:pPr>
      <w:r>
        <w:t>Report concerns about harassment, discrimination, or policy violations to HR or _____________________________________________. We will investigate and respond. Retaliation is prohibited.</w:t>
      </w:r>
    </w:p>
    <w:p>
      <w:r>
        <w:rPr>
          <w:b/>
          <w:sz w:val="24"/>
        </w:rPr>
        <w:t>AMENDMENTS</w:t>
      </w:r>
    </w:p>
    <w:p>
      <w:pPr>
        <w:jc w:val="both"/>
      </w:pPr>
      <w:r>
        <w:t>The company may modify this handbook at any time. Employees will be notified of changes.</w:t>
      </w:r>
    </w:p>
    <w:p>
      <w:r>
        <w:br w:type="page"/>
      </w:r>
    </w:p>
    <w:p>
      <w:pPr>
        <w:jc w:val="center"/>
      </w:pPr>
      <w:r>
        <w:rPr>
          <w:b/>
          <w:sz w:val="32"/>
        </w:rPr>
        <w:t>ACKNOWLEDGMENT FORM</w:t>
      </w:r>
    </w:p>
    <w:p>
      <w:pPr>
        <w:jc w:val="both"/>
      </w:pPr>
      <w:r>
        <w:t>I acknowledge that I have received and read the Employee Handbook. I understand that:</w:t>
      </w:r>
    </w:p>
    <w:p>
      <w:pPr>
        <w:jc w:val="both"/>
      </w:pPr>
      <w:r>
        <w:t>- This handbook is not an employment contract</w:t>
      </w:r>
    </w:p>
    <w:p>
      <w:pPr>
        <w:jc w:val="both"/>
      </w:pPr>
      <w:r>
        <w:t>- Employment is at-will</w:t>
      </w:r>
    </w:p>
    <w:p>
      <w:pPr>
        <w:jc w:val="both"/>
      </w:pPr>
      <w:r>
        <w:t>- Policies may change with notice</w:t>
      </w:r>
    </w:p>
    <w:p>
      <w:pPr>
        <w:jc w:val="both"/>
      </w:pPr>
      <w:r>
        <w:t>- I am responsible for complying with all policies</w:t>
      </w:r>
    </w:p>
    <w:p/>
    <w:p>
      <w:pPr>
        <w:jc w:val="both"/>
      </w:pPr>
      <w:r>
        <w:t>Employee 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