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sz w:val="28"/>
        </w:rPr>
        <w:t>PURCHASE AGREEMENT</w:t>
      </w:r>
    </w:p>
    <w:p>
      <w:r>
        <w:t>This Purchase Agreement ("Agreement") is entered into on _________________ [Date], by and between:</w:t>
      </w:r>
    </w:p>
    <w:p/>
    <w:p>
      <w:r>
        <w:rPr>
          <w:b/>
        </w:rPr>
        <w:t>SELLER:</w:t>
      </w:r>
      <w:r>
        <w:t xml:space="preserve"> _____________________________________________ [Full Legal Name], located at _____________________________________________ [Address] ("Seller").</w:t>
      </w:r>
    </w:p>
    <w:p>
      <w:r>
        <w:rPr>
          <w:b/>
        </w:rPr>
        <w:t>BUYER:</w:t>
      </w:r>
      <w:r>
        <w:t xml:space="preserve"> _____________________________________________ [Full Legal Name], located at _____________________________________________ [Address] ("Buyer").</w:t>
      </w:r>
    </w:p>
    <w:p>
      <w:r>
        <w:rPr>
          <w:b/>
          <w:sz w:val="24"/>
        </w:rPr>
        <w:t>1. PROPERTY</w:t>
      </w:r>
    </w:p>
    <w:p>
      <w:r>
        <w:t>Seller agrees to sell and Buyer agrees to purchase the following property (the "Property"):</w:t>
      </w:r>
    </w:p>
    <w:p>
      <w:r>
        <w:t>Description: _____________________________________________________________________</w:t>
      </w:r>
    </w:p>
    <w:p>
      <w:r>
        <w:t>_____________________________________________________________________</w:t>
      </w:r>
    </w:p>
    <w:p>
      <w:r>
        <w:t>Serial / VIN / Identification Number: _________________</w:t>
      </w:r>
    </w:p>
    <w:p>
      <w:r>
        <w:t>Condition: _____________________________________________________________________</w:t>
      </w:r>
    </w:p>
    <w:p>
      <w:r>
        <w:t>Excluded Items: _____________________________________________________________________</w:t>
      </w:r>
    </w:p>
    <w:p>
      <w:r>
        <w:rPr>
          <w:b/>
          <w:sz w:val="24"/>
        </w:rPr>
        <w:t>2. PURCHASE PRICE</w:t>
      </w:r>
    </w:p>
    <w:p>
      <w:r>
        <w:t>Total Purchase Price: $_________________ ( _____________________________________________ Dollars)</w:t>
      </w:r>
    </w:p>
    <w:p>
      <w:r>
        <w:t>Earnest Money Deposit: $_________________ (payable on execution)</w:t>
      </w:r>
    </w:p>
    <w:p>
      <w:r>
        <w:t>Balance Due at Closing: $_________________</w:t>
      </w:r>
    </w:p>
    <w:p>
      <w:r>
        <w:t>Payment Method: ___ Cash ___ Cashier's Check ___ Wire ___ Financing</w:t>
      </w:r>
    </w:p>
    <w:p>
      <w:r>
        <w:rPr>
          <w:b/>
          <w:sz w:val="24"/>
        </w:rPr>
        <w:t>3. CLOSING</w:t>
      </w:r>
    </w:p>
    <w:p>
      <w:r>
        <w:t>Closing Date: _________________</w:t>
      </w:r>
    </w:p>
    <w:p>
      <w:r>
        <w:t>Closing Location: _____________________________________________________________________</w:t>
      </w:r>
    </w:p>
    <w:p>
      <w:r>
        <w:t>At Closing: (a) Seller delivers Bill of Sale and possession; (b) Buyer pays the balance.</w:t>
      </w:r>
    </w:p>
    <w:p>
      <w:r>
        <w:rPr>
          <w:b/>
          <w:sz w:val="24"/>
        </w:rPr>
        <w:t>4. DUE DILIGENCE</w:t>
      </w:r>
    </w:p>
    <w:p>
      <w:r>
        <w:t>Buyer shall have ____ days from execution to inspect the Property and verify its condition. Buyer may terminate this Agreement during the due diligence period for any reason on written notice, with full refund of the earnest money deposit.</w:t>
      </w:r>
    </w:p>
    <w:p>
      <w:r>
        <w:rPr>
          <w:b/>
          <w:sz w:val="24"/>
        </w:rPr>
        <w:t>5. SELLER'S REPRESENTATIONS AND WARRANTIES</w:t>
      </w:r>
    </w:p>
    <w:p>
      <w:r>
        <w:t>Seller represents and warrants that:</w:t>
      </w:r>
    </w:p>
    <w:p>
      <w:r>
        <w:t>(a) Seller is the lawful owner of the Property;</w:t>
      </w:r>
    </w:p>
    <w:p>
      <w:r>
        <w:t>(b) The Property is free of all liens, encumbrances, and third-party claims;</w:t>
      </w:r>
    </w:p>
    <w:p>
      <w:r>
        <w:t>(c) Seller has full right and authority to enter into this Agreement and convey the Property;</w:t>
      </w:r>
    </w:p>
    <w:p>
      <w:r>
        <w:t>(d) The information about the Property provided by Seller is true and accurate;</w:t>
      </w:r>
    </w:p>
    <w:p>
      <w:r>
        <w:t>(e) There are no pending or threatened legal actions affecting the Property.</w:t>
      </w:r>
    </w:p>
    <w:p>
      <w:r>
        <w:rPr>
          <w:b/>
          <w:sz w:val="24"/>
        </w:rPr>
        <w:t>6. BUYER'S REPRESENTATIONS AND WARRANTIES</w:t>
      </w:r>
    </w:p>
    <w:p>
      <w:r>
        <w:t>Buyer represents and warrants that:</w:t>
      </w:r>
    </w:p>
    <w:p>
      <w:r>
        <w:t>(a) Buyer has the financial capacity to complete the purchase;</w:t>
      </w:r>
    </w:p>
    <w:p>
      <w:r>
        <w:t>(b) Buyer has full right and authority to enter into this Agreement.</w:t>
      </w:r>
    </w:p>
    <w:p>
      <w:r>
        <w:rPr>
          <w:b/>
          <w:sz w:val="24"/>
        </w:rPr>
        <w:t>7. CONDITION OF PROPERTY (AS-IS)</w:t>
      </w:r>
    </w:p>
    <w:p>
      <w:r>
        <w:t>Except for the express representations in Section 5, the Property is sold "AS-IS, WHERE-IS" with all faults. Buyer has had full opportunity to inspect the Property and is purchasing in reliance on its own inspection.</w:t>
      </w:r>
    </w:p>
    <w:p>
      <w:r>
        <w:rPr>
          <w:b/>
          <w:sz w:val="24"/>
        </w:rPr>
        <w:t>8. RISK OF LOSS</w:t>
      </w:r>
    </w:p>
    <w:p>
      <w:r>
        <w:t>Risk of loss to the Property remains with Seller until Closing. Seller shall maintain insurance covering the Property in its current value until possession is transferred to Buyer.</w:t>
      </w:r>
    </w:p>
    <w:p>
      <w:r>
        <w:rPr>
          <w:b/>
          <w:sz w:val="24"/>
        </w:rPr>
        <w:t>9. CONDITIONS PRECEDENT</w:t>
      </w:r>
    </w:p>
    <w:p>
      <w:r>
        <w:t>Buyer's obligation to close is contingent on:</w:t>
      </w:r>
    </w:p>
    <w:p>
      <w:r>
        <w:t>___ Satisfactory due diligence (Section 4);</w:t>
      </w:r>
    </w:p>
    <w:p>
      <w:r>
        <w:t>___ Buyer's financing approval (if applicable);</w:t>
      </w:r>
    </w:p>
    <w:p>
      <w:r>
        <w:t>___ Regulatory consents: _____________________________________________________________________</w:t>
      </w:r>
    </w:p>
    <w:p>
      <w:r>
        <w:t>___ Other: _____________________________________________________________________</w:t>
      </w:r>
    </w:p>
    <w:p>
      <w:r>
        <w:rPr>
          <w:b/>
          <w:sz w:val="24"/>
        </w:rPr>
        <w:t>10. DEFAULT AND REMEDIES</w:t>
      </w:r>
    </w:p>
    <w:p>
      <w:r>
        <w:t>If Buyer defaults, Seller may retain the earnest money deposit as liquidated damages and terminate this Agreement.</w:t>
      </w:r>
    </w:p>
    <w:p>
      <w:r>
        <w:t>If Seller defaults, Buyer may (a) terminate this Agreement and recover the earnest money deposit, or (b) sue for specific performance and damages.</w:t>
      </w:r>
    </w:p>
    <w:p>
      <w:r>
        <w:rPr>
          <w:b/>
          <w:sz w:val="24"/>
        </w:rPr>
        <w:t>11. INDEMNIFICATION</w:t>
      </w:r>
    </w:p>
    <w:p>
      <w:r>
        <w:t>Each party shall indemnify the other for damages arising from breach of its representations and warranties under this Agreement.</w:t>
      </w:r>
    </w:p>
    <w:p>
      <w:r>
        <w:rPr>
          <w:b/>
          <w:sz w:val="24"/>
        </w:rPr>
        <w:t>12. EXPENSES</w:t>
      </w:r>
    </w:p>
    <w:p>
      <w:r>
        <w:t>Each party shall pay its own attorney fees and expenses incurred in this Agreement, unless otherwise specified. Closing costs shall be allocated as follows: _____________________________________________________________________</w:t>
      </w:r>
    </w:p>
    <w:p>
      <w:r>
        <w:rPr>
          <w:b/>
          <w:sz w:val="24"/>
        </w:rPr>
        <w:t>13. GOVERNING LAW</w:t>
      </w:r>
    </w:p>
    <w:p>
      <w:r>
        <w:t>This Agreement shall be governed by the laws of the State of _____________________________________________.</w:t>
      </w:r>
    </w:p>
    <w:p>
      <w:r>
        <w:rPr>
          <w:b/>
          <w:sz w:val="24"/>
        </w:rPr>
        <w:t>14. DISPUTE RESOLUTION</w:t>
      </w:r>
    </w:p>
    <w:p>
      <w:r>
        <w:t>Disputes shall first be addressed through good-faith negotiation, then mediation. Litigation venue: _____________________________________________ County, State of __________________.</w:t>
      </w:r>
    </w:p>
    <w:p>
      <w:r>
        <w:rPr>
          <w:b/>
          <w:sz w:val="24"/>
        </w:rPr>
        <w:t>15. ENTIRE AGREEMENT</w:t>
      </w:r>
    </w:p>
    <w:p>
      <w:r>
        <w:t>This Agreement constitutes the entire agreement between the parties and supersedes all prior negotiations. Amendments must be in writing and signed by both parties.</w:t>
      </w:r>
    </w:p>
    <w:p>
      <w:r>
        <w:rPr>
          <w:b/>
          <w:sz w:val="24"/>
        </w:rPr>
        <w:t>16. SEVERABILITY</w:t>
      </w:r>
    </w:p>
    <w:p>
      <w:r>
        <w:t>If any provision is held unenforceable, the remaining provisions shall remain in full force.</w:t>
      </w:r>
    </w:p>
    <w:p/>
    <w:p>
      <w:r>
        <w:rPr>
          <w:b/>
        </w:rPr>
        <w:t>IN WITNESS WHEREOF</w:t>
      </w:r>
      <w:r>
        <w:t>, the parties have executed this Agreement as of the date first above written.</w:t>
      </w:r>
    </w:p>
    <w:p/>
    <w:p>
      <w:r>
        <w:rPr>
          <w:b/>
        </w:rPr>
        <w:t>SELLER:</w:t>
      </w:r>
    </w:p>
    <w:p>
      <w:r>
        <w:t>Signature: _________________________________ Date: _______________</w:t>
      </w:r>
    </w:p>
    <w:p>
      <w:r>
        <w:t>Printed Name: _____________________________________________</w:t>
      </w:r>
    </w:p>
    <w:p/>
    <w:p>
      <w:r>
        <w:rPr>
          <w:b/>
        </w:rPr>
        <w:t>BUYER:</w:t>
      </w:r>
    </w:p>
    <w:p>
      <w:r>
        <w:t>Signature: _________________________________ Date: _______________</w:t>
      </w:r>
    </w:p>
    <w:p>
      <w:r>
        <w:t>Printed Name: _____________________________________________</w:t>
      </w:r>
    </w:p>
    <w:p/>
    <w:p>
      <w:r>
        <w:rPr>
          <w:i/>
        </w:rPr>
        <w:t>DISCLAIMER: This template is provided for informational purposes only and does not constitute legal advice. For transactions involving complex assets, real estate, or amounts above $25,000, consult a licensed attorney.</w:t>
      </w:r>
    </w:p>
    <w:sectPr w:rsidR="00FC693F" w:rsidRPr="0006063C" w:rsidSect="00034616">
      <w:pgSz w:w="12240" w:h="15840"/>
      <w:pgMar w:top="1080" w:right="1080" w:bottom="108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