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b/>
          <w:sz w:val="32"/>
        </w:rPr>
        <w:t>TEXAS VEHICLE BILL OF SALE</w:t>
      </w:r>
    </w:p>
    <w:p>
      <w:pPr>
        <w:spacing w:after="80"/>
      </w:pPr>
      <w:r>
        <w:rPr>
          <w:i/>
          <w:sz w:val="17"/>
        </w:rPr>
        <w:t>This bill of sale records a private vehicle sale. It does not transfer ownership on its own: the signed certificate of title does. Keep one signed copy each.</w:t>
      </w:r>
    </w:p>
    <w:p>
      <w:pPr>
        <w:spacing w:before="200" w:after="80"/>
      </w:pPr>
      <w:r>
        <w:rPr>
          <w:b/>
          <w:color w:val="1F3A5F"/>
          <w:sz w:val="23"/>
        </w:rPr>
        <w:t>1. SELLER</w:t>
      </w:r>
    </w:p>
    <w:p>
      <w:pPr>
        <w:spacing w:after="80"/>
      </w:pPr>
      <w:r>
        <w:t>Full name: ______________________________________________</w:t>
      </w:r>
    </w:p>
    <w:p>
      <w:pPr>
        <w:spacing w:after="80"/>
      </w:pPr>
      <w:r>
        <w:t>Address: ______________________________________________</w:t>
      </w:r>
    </w:p>
    <w:p>
      <w:pPr>
        <w:spacing w:after="80"/>
      </w:pPr>
      <w:r>
        <w:t>Phone: ____________________   Driver license / ID no.: ____________________</w:t>
      </w:r>
    </w:p>
    <w:p>
      <w:pPr>
        <w:spacing w:before="200" w:after="80"/>
      </w:pPr>
      <w:r>
        <w:rPr>
          <w:b/>
          <w:color w:val="1F3A5F"/>
          <w:sz w:val="23"/>
        </w:rPr>
        <w:t>2. BUYER</w:t>
      </w:r>
    </w:p>
    <w:p>
      <w:pPr>
        <w:spacing w:after="80"/>
      </w:pPr>
      <w:r>
        <w:t>Full name (first, middle, last): ______________________________________________</w:t>
      </w:r>
    </w:p>
    <w:p>
      <w:pPr>
        <w:spacing w:after="80"/>
      </w:pPr>
      <w:r>
        <w:t>Address: ______________________________________________</w:t>
      </w:r>
    </w:p>
    <w:p>
      <w:pPr>
        <w:spacing w:after="80"/>
      </w:pPr>
      <w:r>
        <w:t>Phone: ____________________   Driver license / ID no.: ____________________</w:t>
      </w:r>
    </w:p>
    <w:p>
      <w:pPr>
        <w:spacing w:before="200" w:after="80"/>
      </w:pPr>
      <w:r>
        <w:rPr>
          <w:b/>
          <w:color w:val="1F3A5F"/>
          <w:sz w:val="23"/>
        </w:rPr>
        <w:t>3. VEHICLE</w:t>
      </w:r>
    </w:p>
    <w:p>
      <w:pPr>
        <w:spacing w:after="80"/>
      </w:pPr>
      <w:r>
        <w:t>Year: ____________________   Make: ____________________   Model: ____________________</w:t>
      </w:r>
    </w:p>
    <w:p>
      <w:pPr>
        <w:spacing w:after="80"/>
      </w:pPr>
      <w:r>
        <w:t>Body style: ____________________   Color: ____________________</w:t>
      </w:r>
    </w:p>
    <w:p>
      <w:pPr>
        <w:spacing w:after="80"/>
      </w:pPr>
      <w:r>
        <w:t>Vehicle identification number (VIN): ______________________________________________</w:t>
      </w:r>
    </w:p>
    <w:p>
      <w:pPr>
        <w:spacing w:after="80"/>
      </w:pPr>
      <w:r>
        <w:t>Title number: ____________________   License plate no.: ____________________</w:t>
      </w:r>
    </w:p>
    <w:p>
      <w:pPr>
        <w:spacing w:after="80"/>
      </w:pPr>
      <w:r>
        <w:t>Odometer reading at sale: ____________________ miles</w:t>
      </w:r>
    </w:p>
    <w:p>
      <w:pPr>
        <w:spacing w:after="80"/>
      </w:pPr>
      <w:r>
        <w:t>Odometer status:  ___ Actual mileage   ___ Exceeds mechanical limits   ___ Not the actual mileage</w:t>
      </w:r>
    </w:p>
    <w:p>
      <w:pPr>
        <w:spacing w:before="200" w:after="80"/>
      </w:pPr>
      <w:r>
        <w:rPr>
          <w:b/>
          <w:color w:val="1F3A5F"/>
          <w:sz w:val="23"/>
        </w:rPr>
        <w:t>4. SALE</w:t>
      </w:r>
    </w:p>
    <w:p>
      <w:pPr>
        <w:spacing w:after="80"/>
      </w:pPr>
      <w:r>
        <w:t>Date of sale: ____________________   Sale price: $____________________</w:t>
      </w:r>
    </w:p>
    <w:p>
      <w:pPr>
        <w:spacing w:after="80"/>
      </w:pPr>
      <w:r>
        <w:t>Payment:  ___ Cash   ___ Cashier's check   ___ Bank transfer   ___ Other: ____________________</w:t>
      </w:r>
    </w:p>
    <w:p>
      <w:pPr>
        <w:spacing w:after="80"/>
      </w:pPr>
      <w:r>
        <w:t>___ Gift (no payment). Relationship to buyer: ____________________</w:t>
      </w:r>
    </w:p>
    <w:p>
      <w:pPr>
        <w:spacing w:after="80"/>
      </w:pPr>
      <w:r>
        <w:t>The seller states that they own the vehicle described above, have the right to sell it, and that it is free of liens except: ____________________. The vehicle is sold AS IS, with no warranty, express or implied, unless written here: ______________________________________________</w:t>
      </w:r>
    </w:p>
    <w:p>
      <w:pPr>
        <w:spacing w:before="200" w:after="80"/>
      </w:pPr>
      <w:r>
        <w:rPr>
          <w:b/>
          <w:color w:val="1F3A5F"/>
          <w:sz w:val="23"/>
        </w:rPr>
        <w:t>5. SIGNATURES</w:t>
      </w:r>
    </w:p>
    <w:p>
      <w:pPr>
        <w:spacing w:after="80"/>
      </w:pPr>
      <w:r>
        <w:t>Seller signature: ______________________________________________   Date: ____________________</w:t>
      </w:r>
    </w:p>
    <w:p>
      <w:pPr>
        <w:spacing w:after="80"/>
      </w:pPr>
      <w:r>
        <w:t>Second seller (if any): ______________________________________________   Date: ____________________</w:t>
      </w:r>
    </w:p>
    <w:p>
      <w:pPr>
        <w:spacing w:after="80"/>
      </w:pPr>
      <w:r>
        <w:t>Buyer signature: ______________________________________________   Date: ____________________</w:t>
      </w:r>
    </w:p>
    <w:p>
      <w:pPr>
        <w:spacing w:after="80"/>
      </w:pPr>
      <w:r>
        <w:t>Second buyer (if any): ______________________________________________   Date: ____________________</w:t>
      </w:r>
    </w:p>
    <w:p>
      <w:pPr>
        <w:spacing w:before="200" w:after="80"/>
      </w:pPr>
      <w:r>
        <w:rPr>
          <w:b/>
          <w:color w:val="1F3A5F"/>
          <w:sz w:val="23"/>
        </w:rPr>
        <w:t>AFTER THE SALE IN TEXAS</w:t>
      </w:r>
    </w:p>
    <w:p>
      <w:pPr>
        <w:spacing w:after="80"/>
      </w:pPr>
      <w:r>
        <w:t>[ ] Seller: sign and date the title with the odometer reading, and give the buyer a signed Application for Texas Title and/or Registration (Form 130-U) showing the sales price.</w:t>
      </w:r>
    </w:p>
    <w:p>
      <w:pPr>
        <w:spacing w:after="80"/>
      </w:pPr>
      <w:r>
        <w:t>[ ] Seller: file a Vehicle Transfer Notification with the Texas Department of Motor Vehicles (TxDMV). Filed within 30 days of the sale, it means you cannot be held responsible for parking tickets and toll violations after the sale.</w:t>
      </w:r>
    </w:p>
    <w:p>
      <w:pPr>
        <w:spacing w:after="80"/>
      </w:pPr>
      <w:r>
        <w:t>[ ] Buyer: title the vehicle in your name within 30 days of the sale. Motor vehicle sales tax is 6.25%. For a private-party sale it is based on the price paid or 80% of the standard presumptive value, whichever is higher, unless you get a certified appraisal (Form 14-128) within 30 calendar days.</w:t>
      </w:r>
    </w:p>
    <w:p>
      <w:pPr>
        <w:spacing w:after="80"/>
      </w:pPr>
      <w:r>
        <w:t>Federal odometer disclosure for most vehicles is made on the title itself. Fill in this bill of sale too, so both of you keep a record of the mileage.</w:t>
      </w:r>
    </w:p>
    <w:p>
      <w:pPr>
        <w:spacing w:after="80"/>
      </w:pPr>
      <w:r>
        <w:rPr>
          <w:i/>
          <w:sz w:val="17"/>
        </w:rPr>
        <w:t>Sources, checked October 1, 2026: Texas Department of Motor Vehicles, "Buying or Selling a Vehicle" (txdmv.gov); Texas Comptroller, private-party purchases and standard presumptive value (comptroller.texas.gov). Fees and forms change: confirm with the agency before you file. This template is general information, not legal advice. LegalTemplateVault.com is not a law firm.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TEXAS VEHICLE BILL OF SALE</dc:title>
  <dc:subject/>
  <dc:creator>LegalTemplateVault.com</dc:creator>
  <cp:keywords/>
  <dc:description>generated by python-docx</dc:description>
  <cp:lastModifiedBy/>
  <cp:revision>1</cp:revision>
  <dcterms:created xsi:type="dcterms:W3CDTF">2013-12-23T23:15:00Z</dcterms:created>
  <dcterms:modified xsi:type="dcterms:W3CDTF">2013-12-23T23:15:00Z</dcterms:modified>
  <cp:category/>
</cp:coreProperties>
</file>